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1C" w:rsidRPr="007C450E" w:rsidRDefault="007C450E" w:rsidP="007C450E">
      <w:pPr>
        <w:bidi/>
        <w:jc w:val="center"/>
        <w:rPr>
          <w:rFonts w:ascii="Alibaba" w:hAnsi="Alibaba" w:cs="Alibaba"/>
          <w:b/>
          <w:bCs/>
          <w:sz w:val="28"/>
          <w:szCs w:val="28"/>
        </w:rPr>
      </w:pPr>
      <w:bookmarkStart w:id="0" w:name="_GoBack"/>
      <w:r w:rsidRPr="007C450E">
        <w:rPr>
          <w:rFonts w:ascii="Alibaba" w:hAnsi="Alibaba" w:cs="Alibaba"/>
          <w:b/>
          <w:bCs/>
          <w:sz w:val="28"/>
          <w:szCs w:val="28"/>
          <w:rtl/>
        </w:rPr>
        <w:t>چک لیست سرویس آسانسور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4"/>
        <w:gridCol w:w="3941"/>
        <w:gridCol w:w="2334"/>
        <w:gridCol w:w="2331"/>
      </w:tblGrid>
      <w:tr w:rsidR="007C450E" w:rsidRPr="007C450E" w:rsidTr="007C450E">
        <w:tc>
          <w:tcPr>
            <w:tcW w:w="720" w:type="dxa"/>
            <w:vAlign w:val="center"/>
          </w:tcPr>
          <w:bookmarkEnd w:id="0"/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b/>
                <w:bCs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b/>
                <w:bCs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عنوان بررسی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b/>
                <w:bCs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b/>
                <w:bCs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وضعیت</w:t>
            </w: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سیستم الکتریکی و کنترل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تابلو برق، پانل‌های کنترل، کنتاکت‌ها، ترمینال‌ها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2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چراغ‌ها و لامپ‌ها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وضعیت چراغ‌ها و لامپ‌های نشانگر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3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سیستم ایمنی و هشدار دهنده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سیستم‌های ایمنی و هشدار دهنده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4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کلیدهای فرمان و نمایشگرها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و تست کارکرد کلیدها و نمایشگرها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5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باتری‌های پشتیبان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وضعیت باتری‌ها و عملکرد آنها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6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سیستم مکانیکی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وضعیت کابین، درب‌ها، قفل‌ها، پوشش‌ها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7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سیستم تعلیق و کابین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طناب‌ها، شیارها، پولی‌ها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8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سیستم ترمز و کنترل سرعت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سیستم‌های ترمز و کنترل سرعت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9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موتور آسانسور و گیربکس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وضعیت موتور و گیربکس، صدای غیرمعمول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10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سیستم هیدرولیک (در صورت وجود)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سطح روغن، شیلنگ‌ها و اتصالات هیدرولیک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11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سیستم ایمنی درب‌ها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تست عملکرد سیستم‌های ایمنی درب‌ها و سنسورها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12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سیستم تهویه و روشنایی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 xml:space="preserve">بررسی وضعیت روشنایی و تهویه </w:t>
            </w: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lastRenderedPageBreak/>
              <w:t>داخل کابین و چاه آسانسور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13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عملکرد درب‌ها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عملکرد درب‌های کابین و طبقات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14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ریال‌ها و چرخ‌ها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وضعیت ریل‌ها، چرخ‌ها و اجزای مکانیکی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15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کابل‌ها و اتصالات الکتریکی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وضعیت کابل‌ها و اتصالات الکتریکی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16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مستندسازی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ثبت و مستندسازی مشکلات شناسایی‌شده و گزارش وضعیت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17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گزارش وضعیت موتور و گیربکس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وضعیت موتور و گیربکس، صدای غیرمعمول و لرزش‌ها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18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گزارش ایمنی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و ارزیابی وضعیت سیستم‌های ایمنی در شرایط اضطراری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  <w:tr w:rsidR="007C450E" w:rsidRPr="007C450E" w:rsidTr="007C450E">
        <w:tc>
          <w:tcPr>
            <w:tcW w:w="720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</w:rPr>
              <w:t>19</w:t>
            </w:r>
          </w:p>
        </w:tc>
        <w:tc>
          <w:tcPr>
            <w:tcW w:w="3954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b/>
                <w:bCs/>
                <w:sz w:val="24"/>
                <w:szCs w:val="24"/>
                <w:rtl/>
              </w:rPr>
              <w:t>برچسب‌ها و راهنماها</w:t>
            </w:r>
          </w:p>
        </w:tc>
        <w:tc>
          <w:tcPr>
            <w:tcW w:w="2338" w:type="dxa"/>
            <w:vAlign w:val="center"/>
          </w:tcPr>
          <w:p w:rsidR="007C450E" w:rsidRPr="007C450E" w:rsidRDefault="007C450E" w:rsidP="007C450E">
            <w:pPr>
              <w:bidi/>
              <w:jc w:val="center"/>
              <w:rPr>
                <w:rFonts w:ascii="Alibaba" w:eastAsia="Times New Roman" w:hAnsi="Alibaba" w:cs="Alibaba"/>
                <w:sz w:val="24"/>
                <w:szCs w:val="24"/>
              </w:rPr>
            </w:pPr>
            <w:r w:rsidRPr="007C450E">
              <w:rPr>
                <w:rFonts w:ascii="Alibaba" w:eastAsia="Times New Roman" w:hAnsi="Alibaba" w:cs="Alibaba"/>
                <w:sz w:val="24"/>
                <w:szCs w:val="24"/>
                <w:rtl/>
              </w:rPr>
              <w:t>بررسی برچسب‌ها و اطلاعات هشداردهنده روی کابین و چاه</w:t>
            </w:r>
          </w:p>
        </w:tc>
        <w:tc>
          <w:tcPr>
            <w:tcW w:w="2338" w:type="dxa"/>
          </w:tcPr>
          <w:p w:rsidR="007C450E" w:rsidRPr="007C450E" w:rsidRDefault="007C450E" w:rsidP="007C450E">
            <w:pPr>
              <w:bidi/>
              <w:jc w:val="center"/>
              <w:rPr>
                <w:rFonts w:ascii="Alibaba" w:hAnsi="Alibaba" w:cs="Alibaba"/>
                <w:rtl/>
              </w:rPr>
            </w:pPr>
          </w:p>
        </w:tc>
      </w:tr>
    </w:tbl>
    <w:p w:rsidR="007C450E" w:rsidRPr="007C450E" w:rsidRDefault="007C450E" w:rsidP="007C450E">
      <w:pPr>
        <w:bidi/>
        <w:jc w:val="center"/>
        <w:rPr>
          <w:rFonts w:ascii="Alibaba" w:hAnsi="Alibaba" w:cs="Alibaba"/>
        </w:rPr>
      </w:pPr>
    </w:p>
    <w:sectPr w:rsidR="007C450E" w:rsidRPr="007C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baba">
    <w:panose1 w:val="00000500000000000000"/>
    <w:charset w:val="00"/>
    <w:family w:val="auto"/>
    <w:pitch w:val="variable"/>
    <w:sig w:usb0="80002003" w:usb1="02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0E"/>
    <w:rsid w:val="007C450E"/>
    <w:rsid w:val="0090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B399"/>
  <w15:chartTrackingRefBased/>
  <w15:docId w15:val="{9DADC2C7-55B8-41CE-887D-C19A1127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450E"/>
    <w:rPr>
      <w:b/>
      <w:bCs/>
    </w:rPr>
  </w:style>
  <w:style w:type="table" w:styleId="TableGrid">
    <w:name w:val="Table Grid"/>
    <w:basedOn w:val="TableNormal"/>
    <w:uiPriority w:val="39"/>
    <w:rsid w:val="007C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2025-09-29T14:29:00Z</cp:lastPrinted>
  <dcterms:created xsi:type="dcterms:W3CDTF">2025-09-29T14:25:00Z</dcterms:created>
  <dcterms:modified xsi:type="dcterms:W3CDTF">2025-09-29T14:29:00Z</dcterms:modified>
</cp:coreProperties>
</file>